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933" w:rsidRDefault="00257B42" w:rsidP="00257B42">
      <w:pPr>
        <w:adjustRightInd/>
        <w:spacing w:line="316" w:lineRule="exact"/>
        <w:jc w:val="right"/>
        <w:rPr>
          <w:rFonts w:hAnsi="Times New Roman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5158DC">
        <w:rPr>
          <w:rFonts w:hint="eastAsia"/>
          <w:sz w:val="24"/>
          <w:szCs w:val="24"/>
        </w:rPr>
        <w:t>年　　月　　日</w:t>
      </w:r>
    </w:p>
    <w:p w:rsidR="00613933" w:rsidRDefault="00613933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613933" w:rsidRDefault="005158DC">
      <w:pPr>
        <w:adjustRightInd/>
        <w:spacing w:line="438" w:lineRule="exact"/>
        <w:jc w:val="center"/>
        <w:rPr>
          <w:rFonts w:hAnsi="Times New Roman" w:cs="Times New Roman"/>
          <w:spacing w:val="2"/>
        </w:rPr>
      </w:pPr>
      <w:r>
        <w:rPr>
          <w:rFonts w:eastAsia="ＭＳ ゴシック" w:hAnsi="Times New Roman" w:cs="ＭＳ ゴシック" w:hint="eastAsia"/>
          <w:spacing w:val="2"/>
          <w:sz w:val="36"/>
          <w:szCs w:val="36"/>
        </w:rPr>
        <w:t>視察研修申込書</w:t>
      </w:r>
    </w:p>
    <w:p w:rsidR="00613933" w:rsidRDefault="00613933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613933" w:rsidRDefault="00613933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613933" w:rsidRDefault="005158D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Ansi="Times New Roman" w:hint="eastAsia"/>
        </w:rPr>
        <w:t xml:space="preserve">　</w:t>
      </w:r>
      <w:r>
        <w:t>(</w:t>
      </w:r>
      <w:r>
        <w:rPr>
          <w:rFonts w:hAnsi="Times New Roman" w:hint="eastAsia"/>
        </w:rPr>
        <w:t>一社</w:t>
      </w:r>
      <w:r>
        <w:t>)</w:t>
      </w:r>
      <w:r>
        <w:rPr>
          <w:rFonts w:hint="eastAsia"/>
        </w:rPr>
        <w:t>ぎふクリーン農業研究センター　御中</w:t>
      </w:r>
    </w:p>
    <w:p w:rsidR="00613933" w:rsidRDefault="005158DC">
      <w:pPr>
        <w:adjustRightInd/>
        <w:spacing w:line="298" w:lineRule="exact"/>
        <w:rPr>
          <w:rFonts w:eastAsia="ＭＳ Ｐ明朝" w:hAnsi="Times New Roman" w:cs="ＭＳ Ｐ明朝" w:hint="eastAsia"/>
        </w:rPr>
      </w:pPr>
      <w:r>
        <w:rPr>
          <w:rFonts w:hint="eastAsia"/>
        </w:rPr>
        <w:t xml:space="preserve">　　　</w:t>
      </w:r>
      <w:r>
        <w:rPr>
          <w:rFonts w:eastAsia="ＭＳ Ｐ明朝" w:hAnsi="Times New Roman" w:cs="ＭＳ Ｐ明朝" w:hint="eastAsia"/>
        </w:rPr>
        <w:t>（ＦＡＸ：</w:t>
      </w:r>
      <w:r w:rsidR="00257B42">
        <w:rPr>
          <w:rFonts w:eastAsia="ＭＳ Ｐ明朝" w:hAnsi="Times New Roman" w:cs="ＭＳ Ｐ明朝" w:hint="eastAsia"/>
        </w:rPr>
        <w:t>０５８</w:t>
      </w:r>
      <w:r w:rsidR="00257B42">
        <w:rPr>
          <w:rFonts w:eastAsia="ＭＳ Ｐ明朝" w:hAnsi="Times New Roman" w:cs="ＭＳ Ｐ明朝" w:hint="eastAsia"/>
        </w:rPr>
        <w:t>-</w:t>
      </w:r>
      <w:r w:rsidR="00257B42">
        <w:rPr>
          <w:rFonts w:eastAsia="ＭＳ Ｐ明朝" w:hAnsi="Times New Roman" w:cs="ＭＳ Ｐ明朝" w:hint="eastAsia"/>
        </w:rPr>
        <w:t>２７６－５０７４</w:t>
      </w:r>
      <w:r>
        <w:rPr>
          <w:rFonts w:eastAsia="ＭＳ Ｐ明朝" w:hAnsi="Times New Roman" w:cs="ＭＳ Ｐ明朝" w:hint="eastAsia"/>
        </w:rPr>
        <w:t>）</w:t>
      </w:r>
    </w:p>
    <w:p w:rsidR="00257B42" w:rsidRDefault="00257B42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613933" w:rsidRDefault="005158D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>住所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所在地</w:t>
      </w:r>
      <w:r>
        <w:rPr>
          <w:u w:val="single" w:color="000000"/>
        </w:rPr>
        <w:t>)</w:t>
      </w:r>
      <w:r>
        <w:rPr>
          <w:rFonts w:hint="eastAsia"/>
          <w:u w:val="single" w:color="000000"/>
        </w:rPr>
        <w:t xml:space="preserve">　　　　　　　　　　　　　　　　</w:t>
      </w:r>
    </w:p>
    <w:p w:rsidR="00613933" w:rsidRDefault="00613933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613933" w:rsidRDefault="005158D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u w:val="single" w:color="000000"/>
        </w:rPr>
        <w:t>申込者</w:t>
      </w:r>
      <w:r>
        <w:rPr>
          <w:u w:val="single" w:color="000000"/>
        </w:rPr>
        <w:t>(</w:t>
      </w:r>
      <w:r>
        <w:rPr>
          <w:rFonts w:hint="eastAsia"/>
          <w:u w:val="single" w:color="000000"/>
        </w:rPr>
        <w:t>団体</w:t>
      </w:r>
      <w:r>
        <w:rPr>
          <w:u w:val="single" w:color="000000"/>
        </w:rPr>
        <w:t>)</w:t>
      </w:r>
      <w:r>
        <w:rPr>
          <w:rFonts w:hint="eastAsia"/>
          <w:u w:val="single" w:color="000000"/>
        </w:rPr>
        <w:t xml:space="preserve">名　　　　　　　　　　　　　　　</w:t>
      </w:r>
    </w:p>
    <w:p w:rsidR="00613933" w:rsidRDefault="00613933">
      <w:pPr>
        <w:adjustRightInd/>
        <w:spacing w:line="298" w:lineRule="exact"/>
        <w:rPr>
          <w:rFonts w:hAnsi="Times New Roman" w:cs="Times New Roman"/>
          <w:spacing w:val="2"/>
        </w:rPr>
      </w:pPr>
    </w:p>
    <w:p w:rsidR="00613933" w:rsidRDefault="005158DC">
      <w:pPr>
        <w:adjustRightInd/>
        <w:spacing w:line="222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下記のとおり、視察研修を申し込みます。</w:t>
      </w:r>
    </w:p>
    <w:p w:rsidR="00613933" w:rsidRDefault="00613933">
      <w:pPr>
        <w:adjustRightInd/>
        <w:spacing w:line="222" w:lineRule="exact"/>
        <w:rPr>
          <w:rFonts w:hAnsi="Times New Roman" w:cs="Times New Roman"/>
          <w:spacing w:val="2"/>
        </w:rPr>
      </w:pPr>
    </w:p>
    <w:p w:rsidR="00613933" w:rsidRDefault="005158DC">
      <w:pPr>
        <w:adjustRightInd/>
        <w:spacing w:line="222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p w:rsidR="00613933" w:rsidRDefault="00613933">
      <w:pPr>
        <w:adjustRightInd/>
        <w:spacing w:line="222" w:lineRule="exact"/>
        <w:rPr>
          <w:rFonts w:hAnsi="Times New Roman" w:cs="Times New Roman"/>
          <w:spacing w:val="2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1"/>
        <w:gridCol w:w="1008"/>
        <w:gridCol w:w="1681"/>
        <w:gridCol w:w="4931"/>
      </w:tblGrid>
      <w:tr w:rsidR="00613933" w:rsidTr="00257B42">
        <w:tc>
          <w:tcPr>
            <w:tcW w:w="168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研修希望日時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（※１）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第１希望日：　　　年　　月　　日（　）　　　～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第２希望日：　　　年　　月　　日（　）</w:t>
            </w:r>
            <w:r>
              <w:t xml:space="preserve">      </w:t>
            </w:r>
            <w:r>
              <w:rPr>
                <w:rFonts w:hint="eastAsia"/>
              </w:rPr>
              <w:t>～</w:t>
            </w:r>
          </w:p>
        </w:tc>
      </w:tr>
      <w:tr w:rsidR="00613933" w:rsidTr="00257B42">
        <w:tc>
          <w:tcPr>
            <w:tcW w:w="1681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613933" w:rsidRDefault="00613933" w:rsidP="00257B42">
            <w:pPr>
              <w:overflowPunct/>
              <w:autoSpaceDE w:val="0"/>
              <w:autoSpaceDN w:val="0"/>
              <w:spacing w:line="360" w:lineRule="auto"/>
              <w:jc w:val="left"/>
              <w:textAlignment w:val="auto"/>
              <w:rPr>
                <w:rFonts w:hAnsi="Times New Roman" w:cs="Times New Roman"/>
                <w:spacing w:val="2"/>
              </w:rPr>
            </w:pPr>
          </w:p>
        </w:tc>
        <w:tc>
          <w:tcPr>
            <w:tcW w:w="1008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613933" w:rsidRDefault="00613933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最終決定日</w:t>
            </w:r>
          </w:p>
        </w:tc>
        <w:tc>
          <w:tcPr>
            <w:tcW w:w="49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年　　月　　日（　）</w:t>
            </w:r>
          </w:p>
        </w:tc>
      </w:tr>
      <w:tr w:rsidR="00613933" w:rsidTr="00257B42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（部会等名）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3933" w:rsidRDefault="00613933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</w:p>
          <w:p w:rsidR="00613933" w:rsidRDefault="00613933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3933" w:rsidTr="00257B42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613933" w:rsidRDefault="005158DC" w:rsidP="004609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人</w:t>
            </w:r>
            <w:r>
              <w:t xml:space="preserve"> </w:t>
            </w:r>
            <w:r>
              <w:rPr>
                <w:rFonts w:hint="eastAsia"/>
              </w:rPr>
              <w:t>数</w:t>
            </w:r>
          </w:p>
          <w:p w:rsidR="00613933" w:rsidRDefault="005158DC" w:rsidP="0046091E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（※２）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3933" w:rsidRDefault="00613933" w:rsidP="004609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  <w:p w:rsidR="00613933" w:rsidRDefault="00613933" w:rsidP="0046091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3933" w:rsidTr="00257B42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>
              <w:t xml:space="preserve"> </w:t>
            </w:r>
            <w:r>
              <w:rPr>
                <w:rFonts w:hint="eastAsia"/>
              </w:rPr>
              <w:t>希</w:t>
            </w:r>
            <w:r>
              <w:t xml:space="preserve"> </w:t>
            </w:r>
            <w:r>
              <w:rPr>
                <w:rFonts w:hint="eastAsia"/>
              </w:rPr>
              <w:t>望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内　</w:t>
            </w:r>
            <w:r>
              <w:t xml:space="preserve"> </w:t>
            </w:r>
            <w:r>
              <w:rPr>
                <w:rFonts w:hint="eastAsia"/>
              </w:rPr>
              <w:t xml:space="preserve">　　容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13933" w:rsidRDefault="00613933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</w:p>
          <w:p w:rsidR="00613933" w:rsidRDefault="00613933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</w:p>
          <w:p w:rsidR="00613933" w:rsidRDefault="00613933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3933" w:rsidTr="00257B42">
        <w:tc>
          <w:tcPr>
            <w:tcW w:w="1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連　絡　先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（担当部署）</w:t>
            </w:r>
          </w:p>
        </w:tc>
        <w:tc>
          <w:tcPr>
            <w:tcW w:w="762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13933" w:rsidRDefault="005158DC" w:rsidP="0046091E">
            <w:pPr>
              <w:suppressAutoHyphens/>
              <w:kinsoku w:val="0"/>
              <w:wordWrap w:val="0"/>
              <w:autoSpaceDE w:val="0"/>
              <w:autoSpaceDN w:val="0"/>
              <w:spacing w:before="240"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部　署　名：　　　　　　　　　　　　　　　　　　　　　　　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u w:val="single" w:color="000000"/>
              </w:rPr>
              <w:t xml:space="preserve">担当者氏名：　　　　　　　　　　　　　　　　　　　　　　　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ＴＥＬ：　　　　　　　　　　　　　　　　　　　　　　　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single" w:color="000000"/>
              </w:rPr>
              <w:t xml:space="preserve">ＦＡＸ：　　　　　　　　　　　　　　　　　　　　　　　</w:t>
            </w:r>
          </w:p>
          <w:p w:rsidR="00613933" w:rsidRDefault="005158DC" w:rsidP="00257B42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u w:val="single" w:color="000000"/>
              </w:rPr>
              <w:t>E-mail</w:t>
            </w:r>
            <w:r>
              <w:rPr>
                <w:rFonts w:hint="eastAsia"/>
                <w:u w:val="single" w:color="000000"/>
              </w:rPr>
              <w:t xml:space="preserve">：　　　　　　　　　　　　　　　　　　　　　　　</w:t>
            </w:r>
          </w:p>
        </w:tc>
      </w:tr>
    </w:tbl>
    <w:p w:rsidR="00613933" w:rsidRDefault="005158DC">
      <w:pPr>
        <w:adjustRightInd/>
        <w:spacing w:line="298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  <w:sz w:val="20"/>
          <w:szCs w:val="20"/>
        </w:rPr>
        <w:t>※１：視察の受入れは、</w:t>
      </w:r>
      <w:r>
        <w:rPr>
          <w:rFonts w:hint="eastAsia"/>
          <w:b/>
          <w:bCs/>
          <w:sz w:val="20"/>
          <w:szCs w:val="20"/>
          <w:u w:val="wave" w:color="000000"/>
        </w:rPr>
        <w:t>原則、月曜日もしくは金曜日</w:t>
      </w:r>
      <w:r>
        <w:rPr>
          <w:rFonts w:hint="eastAsia"/>
          <w:sz w:val="20"/>
          <w:szCs w:val="20"/>
        </w:rPr>
        <w:t>とさせていただきますが、対応できない場合も</w:t>
      </w:r>
    </w:p>
    <w:p w:rsidR="00613933" w:rsidRDefault="005158D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　あります。なお、それ以外の曜日でも対応可能な場合もありますので、まずはご相談下さいま</w:t>
      </w:r>
    </w:p>
    <w:p w:rsidR="00613933" w:rsidRDefault="005158DC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hint="eastAsia"/>
          <w:sz w:val="20"/>
          <w:szCs w:val="20"/>
        </w:rPr>
        <w:t xml:space="preserve">　　　　すようお願いします。また、説明時間は約１時間～１時間半です。</w:t>
      </w:r>
    </w:p>
    <w:p w:rsidR="00613933" w:rsidRDefault="005158DC">
      <w:pPr>
        <w:adjustRightInd/>
        <w:spacing w:line="298" w:lineRule="exact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※２：施設規模の都合上、２０人以下でお願いします。</w:t>
      </w:r>
      <w:bookmarkStart w:id="0" w:name="_GoBack"/>
      <w:bookmarkEnd w:id="0"/>
    </w:p>
    <w:p w:rsidR="001A1979" w:rsidRDefault="001A1979">
      <w:pPr>
        <w:adjustRightInd/>
        <w:spacing w:line="298" w:lineRule="exact"/>
        <w:rPr>
          <w:rFonts w:hint="eastAsia"/>
          <w:sz w:val="20"/>
          <w:szCs w:val="20"/>
        </w:rPr>
      </w:pPr>
    </w:p>
    <w:p w:rsidR="0046091E" w:rsidRDefault="0046091E">
      <w:pPr>
        <w:adjustRightInd/>
        <w:spacing w:line="298" w:lineRule="exact"/>
        <w:rPr>
          <w:rFonts w:hAnsi="Times New Roman" w:cs="Times New Roman"/>
          <w:spacing w:val="2"/>
        </w:rPr>
      </w:pPr>
      <w:r>
        <w:rPr>
          <w:rFonts w:eastAsia="ＭＳ Ｐゴシック" w:hAnsi="Times New Roman" w:cs="ＭＳ Ｐゴシック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19216" wp14:editId="7A2E2DA8">
                <wp:simplePos x="0" y="0"/>
                <wp:positionH relativeFrom="column">
                  <wp:posOffset>108585</wp:posOffset>
                </wp:positionH>
                <wp:positionV relativeFrom="paragraph">
                  <wp:posOffset>82550</wp:posOffset>
                </wp:positionV>
                <wp:extent cx="5924550" cy="6191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19125"/>
                        </a:xfrm>
                        <a:prstGeom prst="round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8.55pt;margin-top:6.5pt;width:466.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" filled="f" strokecolor="black [1600]" strokeweight="1pt"/>
            </w:pict>
          </mc:Fallback>
        </mc:AlternateContent>
      </w:r>
    </w:p>
    <w:p w:rsidR="005158DC" w:rsidRDefault="0046091E" w:rsidP="00B85FDD">
      <w:pPr>
        <w:overflowPunct/>
        <w:autoSpaceDE w:val="0"/>
        <w:autoSpaceDN w:val="0"/>
        <w:spacing w:line="0" w:lineRule="atLeast"/>
        <w:jc w:val="center"/>
        <w:textAlignment w:val="auto"/>
        <w:rPr>
          <w:rFonts w:eastAsia="ＭＳ Ｐゴシック" w:hAnsi="Times New Roman" w:cs="ＭＳ Ｐゴシック" w:hint="eastAsia"/>
          <w:b/>
          <w:bCs/>
          <w:sz w:val="24"/>
          <w:szCs w:val="24"/>
        </w:rPr>
      </w:pPr>
      <w:r>
        <w:rPr>
          <w:rFonts w:eastAsia="ＭＳ Ｐゴシック" w:hAnsi="Times New Roman" w:cs="ＭＳ Ｐゴシック" w:hint="eastAsia"/>
          <w:b/>
          <w:bCs/>
          <w:sz w:val="24"/>
          <w:szCs w:val="24"/>
        </w:rPr>
        <w:t>＜連絡先＞</w:t>
      </w:r>
      <w:r>
        <w:rPr>
          <w:rFonts w:ascii="ＭＳ Ｐゴシック" w:hAnsi="ＭＳ Ｐゴシック" w:cs="ＭＳ Ｐゴシック"/>
          <w:b/>
          <w:bCs/>
          <w:sz w:val="24"/>
          <w:szCs w:val="24"/>
        </w:rPr>
        <w:t>(</w:t>
      </w:r>
      <w:r>
        <w:rPr>
          <w:rFonts w:eastAsia="ＭＳ Ｐゴシック" w:hAnsi="Times New Roman" w:cs="ＭＳ Ｐゴシック" w:hint="eastAsia"/>
          <w:b/>
          <w:bCs/>
          <w:sz w:val="24"/>
          <w:szCs w:val="24"/>
        </w:rPr>
        <w:t>一社</w:t>
      </w:r>
      <w:r>
        <w:rPr>
          <w:rFonts w:ascii="ＭＳ Ｐゴシック" w:hAnsi="ＭＳ Ｐゴシック" w:cs="ＭＳ Ｐゴシック"/>
          <w:b/>
          <w:bCs/>
          <w:sz w:val="24"/>
          <w:szCs w:val="24"/>
        </w:rPr>
        <w:t>)</w:t>
      </w:r>
      <w:r>
        <w:rPr>
          <w:rFonts w:eastAsia="ＭＳ Ｐゴシック" w:hAnsi="Times New Roman" w:cs="ＭＳ Ｐゴシック" w:hint="eastAsia"/>
          <w:b/>
          <w:bCs/>
          <w:sz w:val="24"/>
          <w:szCs w:val="24"/>
        </w:rPr>
        <w:t>ぎふクリーン農業研究センター事務局</w:t>
      </w:r>
    </w:p>
    <w:p w:rsidR="0046091E" w:rsidRDefault="0046091E" w:rsidP="00B85FDD">
      <w:pPr>
        <w:overflowPunct/>
        <w:autoSpaceDE w:val="0"/>
        <w:autoSpaceDN w:val="0"/>
        <w:spacing w:line="0" w:lineRule="atLeast"/>
        <w:jc w:val="center"/>
        <w:textAlignment w:val="auto"/>
        <w:rPr>
          <w:rFonts w:hAnsi="Times New Roman" w:cs="Times New Roman"/>
          <w:spacing w:val="2"/>
        </w:rPr>
      </w:pPr>
      <w:r>
        <w:rPr>
          <w:rFonts w:eastAsia="ＭＳ Ｐゴシック" w:hAnsi="Times New Roman" w:cs="ＭＳ Ｐゴシック" w:hint="eastAsia"/>
          <w:b/>
          <w:bCs/>
          <w:sz w:val="24"/>
          <w:szCs w:val="24"/>
        </w:rPr>
        <w:t>＜Ｔ</w:t>
      </w:r>
      <w:r>
        <w:rPr>
          <w:rFonts w:ascii="ＭＳ Ｐゴシック" w:hAnsi="ＭＳ Ｐゴシック" w:cs="ＭＳ Ｐゴシック"/>
          <w:b/>
          <w:bCs/>
          <w:sz w:val="24"/>
          <w:szCs w:val="24"/>
        </w:rPr>
        <w:t xml:space="preserve"> </w:t>
      </w:r>
      <w:r>
        <w:rPr>
          <w:rFonts w:eastAsia="ＭＳ Ｐゴシック" w:hAnsi="Times New Roman" w:cs="ＭＳ Ｐゴシック" w:hint="eastAsia"/>
          <w:b/>
          <w:bCs/>
          <w:sz w:val="24"/>
          <w:szCs w:val="24"/>
        </w:rPr>
        <w:t>Ｅ</w:t>
      </w:r>
      <w:r>
        <w:rPr>
          <w:rFonts w:ascii="ＭＳ Ｐゴシック" w:hAnsi="ＭＳ Ｐゴシック" w:cs="ＭＳ Ｐゴシック"/>
          <w:b/>
          <w:bCs/>
          <w:sz w:val="24"/>
          <w:szCs w:val="24"/>
        </w:rPr>
        <w:t xml:space="preserve"> </w:t>
      </w:r>
      <w:r>
        <w:rPr>
          <w:rFonts w:eastAsia="ＭＳ Ｐゴシック" w:hAnsi="Times New Roman" w:cs="ＭＳ Ｐゴシック" w:hint="eastAsia"/>
          <w:b/>
          <w:bCs/>
          <w:sz w:val="24"/>
          <w:szCs w:val="24"/>
        </w:rPr>
        <w:t>Ｌ＞０５８－２７６－５０７２</w:t>
      </w:r>
    </w:p>
    <w:sectPr w:rsidR="0046091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6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076" w:rsidRDefault="005E0076">
      <w:r>
        <w:separator/>
      </w:r>
    </w:p>
  </w:endnote>
  <w:endnote w:type="continuationSeparator" w:id="0">
    <w:p w:rsidR="005E0076" w:rsidRDefault="005E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076" w:rsidRDefault="005E007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E0076" w:rsidRDefault="005E0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819"/>
  <w:drawingGridVerticalSpacing w:val="29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95"/>
    <w:rsid w:val="000C3C45"/>
    <w:rsid w:val="001A1979"/>
    <w:rsid w:val="00257B42"/>
    <w:rsid w:val="0046091E"/>
    <w:rsid w:val="005158DC"/>
    <w:rsid w:val="005E0076"/>
    <w:rsid w:val="00613933"/>
    <w:rsid w:val="00B22E95"/>
    <w:rsid w:val="00B8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ＪＡ岐阜経済連</Company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営農指導課</dc:creator>
  <cp:lastModifiedBy>Analysis-04</cp:lastModifiedBy>
  <cp:revision>4</cp:revision>
  <cp:lastPrinted>2019-03-29T07:55:00Z</cp:lastPrinted>
  <dcterms:created xsi:type="dcterms:W3CDTF">2019-03-29T07:35:00Z</dcterms:created>
  <dcterms:modified xsi:type="dcterms:W3CDTF">2019-03-29T09:35:00Z</dcterms:modified>
</cp:coreProperties>
</file>